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CC96" w14:textId="77777777" w:rsidR="00320E5F" w:rsidRDefault="00320E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"/>
        <w:gridCol w:w="105"/>
        <w:gridCol w:w="1395"/>
        <w:gridCol w:w="3795"/>
        <w:gridCol w:w="255"/>
        <w:gridCol w:w="750"/>
        <w:gridCol w:w="2055"/>
        <w:gridCol w:w="2325"/>
        <w:gridCol w:w="105"/>
        <w:gridCol w:w="105"/>
      </w:tblGrid>
      <w:tr w:rsidR="00320E5F" w14:paraId="5A3D954F" w14:textId="77777777">
        <w:trPr>
          <w:gridAfter w:val="2"/>
          <w:wAfter w:w="210" w:type="dxa"/>
        </w:trPr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A97ECB" w14:textId="77777777" w:rsidR="00320E5F" w:rsidRDefault="007B20AC">
            <w:pPr>
              <w:tabs>
                <w:tab w:val="left" w:pos="1417"/>
              </w:tabs>
              <w:jc w:val="both"/>
            </w:pPr>
            <w:r>
              <w:rPr>
                <w:b/>
                <w:color w:val="EEE3AA"/>
                <w:sz w:val="52"/>
                <w:szCs w:val="52"/>
              </w:rPr>
              <w:t xml:space="preserve"> </w:t>
            </w:r>
            <w:r>
              <w:rPr>
                <w:b/>
                <w:color w:val="EEE3AA"/>
                <w:sz w:val="56"/>
                <w:szCs w:val="56"/>
              </w:rPr>
              <w:t>#30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720598" w14:textId="77777777" w:rsidR="00320E5F" w:rsidRDefault="007B20AC">
            <w:pPr>
              <w:tabs>
                <w:tab w:val="left" w:pos="1417"/>
              </w:tabs>
              <w:jc w:val="center"/>
            </w:pPr>
            <w:r>
              <w:rPr>
                <w:b/>
                <w:color w:val="EEE3AA"/>
                <w:sz w:val="56"/>
                <w:szCs w:val="56"/>
              </w:rPr>
              <w:t>Brittney Baber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4D5583" w14:textId="77777777" w:rsidR="00320E5F" w:rsidRDefault="007B20AC">
            <w:pPr>
              <w:tabs>
                <w:tab w:val="left" w:pos="1417"/>
              </w:tabs>
              <w:jc w:val="center"/>
            </w:pPr>
            <w:r>
              <w:rPr>
                <w:b/>
                <w:color w:val="EEE3AA"/>
                <w:sz w:val="56"/>
                <w:szCs w:val="56"/>
              </w:rPr>
              <w:t>1B/OF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64C66" w14:textId="77777777" w:rsidR="00320E5F" w:rsidRDefault="007B20AC">
            <w:pPr>
              <w:tabs>
                <w:tab w:val="left" w:pos="1417"/>
              </w:tabs>
              <w:jc w:val="center"/>
              <w:rPr>
                <w:b/>
                <w:color w:val="EEE3AA"/>
                <w:sz w:val="56"/>
                <w:szCs w:val="56"/>
              </w:rPr>
            </w:pPr>
            <w:r>
              <w:rPr>
                <w:b/>
                <w:color w:val="EEE3AA"/>
                <w:sz w:val="56"/>
                <w:szCs w:val="56"/>
              </w:rPr>
              <w:t>2023</w:t>
            </w:r>
          </w:p>
        </w:tc>
      </w:tr>
      <w:tr w:rsidR="00320E5F" w14:paraId="1971EE5C" w14:textId="77777777">
        <w:trPr>
          <w:gridAfter w:val="1"/>
          <w:wAfter w:w="105" w:type="dxa"/>
          <w:trHeight w:val="144"/>
        </w:trPr>
        <w:tc>
          <w:tcPr>
            <w:tcW w:w="11040" w:type="dxa"/>
            <w:gridSpan w:val="9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0795D0A5" w14:textId="77777777" w:rsidR="00320E5F" w:rsidRDefault="00320E5F">
            <w:pPr>
              <w:tabs>
                <w:tab w:val="left" w:pos="1417"/>
              </w:tabs>
            </w:pPr>
          </w:p>
        </w:tc>
      </w:tr>
      <w:tr w:rsidR="00320E5F" w14:paraId="36E02191" w14:textId="77777777" w:rsidTr="007B20AC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2D1FD8A" w14:textId="77777777" w:rsidR="00320E5F" w:rsidRDefault="00320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60DE" w14:textId="57A04F5B" w:rsidR="00320E5F" w:rsidRDefault="00664F94" w:rsidP="007B20AC">
            <w:pPr>
              <w:jc w:val="right"/>
              <w:rPr>
                <w:b/>
                <w:color w:val="EEE3AA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C114507" wp14:editId="67800855">
                      <wp:simplePos x="0" y="0"/>
                      <wp:positionH relativeFrom="column">
                        <wp:posOffset>1462873</wp:posOffset>
                      </wp:positionH>
                      <wp:positionV relativeFrom="paragraph">
                        <wp:posOffset>1278890</wp:posOffset>
                      </wp:positionV>
                      <wp:extent cx="2256155" cy="481263"/>
                      <wp:effectExtent l="0" t="0" r="4445" b="19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155" cy="4812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7B7765" w14:textId="77777777" w:rsidR="00664F94" w:rsidRPr="00835CD6" w:rsidRDefault="00664F94" w:rsidP="00664F94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5CD6">
                                    <w:rPr>
                                      <w:color w:val="EEE3AA"/>
                                      <w:sz w:val="48"/>
                                      <w:szCs w:val="20"/>
                                    </w:rPr>
                                    <w:t>18U Rodriguez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14507" id="Rectangle 4" o:spid="_x0000_s1026" style="position:absolute;left:0;text-align:left;margin-left:115.2pt;margin-top:100.7pt;width:177.65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" fillcolor="white [3201]" stroked="f">
                      <v:textbox inset="2.53958mm,1.2694mm,2.53958mm,1.2694mm">
                        <w:txbxContent>
                          <w:p w14:paraId="6C7B7765" w14:textId="77777777" w:rsidR="00664F94" w:rsidRPr="00835CD6" w:rsidRDefault="00664F94" w:rsidP="00664F9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835CD6">
                              <w:rPr>
                                <w:color w:val="EEE3AA"/>
                                <w:sz w:val="48"/>
                                <w:szCs w:val="20"/>
                              </w:rPr>
                              <w:t>18U Rodriguez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20AC"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F6A1E27" wp14:editId="78355D14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-2072</wp:posOffset>
                  </wp:positionV>
                  <wp:extent cx="2085340" cy="119507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195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B20AC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6FFE250" wp14:editId="24B23673">
                  <wp:simplePos x="0" y="0"/>
                  <wp:positionH relativeFrom="column">
                    <wp:posOffset>-192705</wp:posOffset>
                  </wp:positionH>
                  <wp:positionV relativeFrom="paragraph">
                    <wp:posOffset>-141638</wp:posOffset>
                  </wp:positionV>
                  <wp:extent cx="1343025" cy="2212928"/>
                  <wp:effectExtent l="0" t="0" r="3175" b="0"/>
                  <wp:wrapNone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7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22129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CDEF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PERSONAL INFORMATION:</w:t>
            </w:r>
          </w:p>
          <w:p w14:paraId="79F126E2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</w:rPr>
            </w:pPr>
          </w:p>
          <w:p w14:paraId="336D9CDF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Bats/Throws:  </w:t>
            </w:r>
            <w:r>
              <w:rPr>
                <w:color w:val="00285B"/>
                <w:sz w:val="24"/>
                <w:szCs w:val="24"/>
              </w:rPr>
              <w:t>R/R</w:t>
            </w:r>
          </w:p>
          <w:p w14:paraId="0F27D8BA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Birthdate:  </w:t>
            </w:r>
            <w:r>
              <w:rPr>
                <w:color w:val="00285B"/>
                <w:sz w:val="24"/>
                <w:szCs w:val="24"/>
              </w:rPr>
              <w:t>03/30/05</w:t>
            </w:r>
          </w:p>
          <w:p w14:paraId="06B21684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Height:  </w:t>
            </w:r>
            <w:r>
              <w:rPr>
                <w:color w:val="00285B"/>
                <w:sz w:val="24"/>
                <w:szCs w:val="24"/>
              </w:rPr>
              <w:t xml:space="preserve">5’9   </w:t>
            </w:r>
            <w:r>
              <w:rPr>
                <w:b/>
                <w:color w:val="00285B"/>
                <w:sz w:val="24"/>
                <w:szCs w:val="24"/>
              </w:rPr>
              <w:t xml:space="preserve">Weight:  </w:t>
            </w:r>
            <w:proofErr w:type="gramStart"/>
            <w:r>
              <w:rPr>
                <w:color w:val="00285B"/>
                <w:sz w:val="24"/>
                <w:szCs w:val="24"/>
              </w:rPr>
              <w:t xml:space="preserve">190  </w:t>
            </w:r>
            <w:r>
              <w:rPr>
                <w:b/>
                <w:color w:val="00285B"/>
                <w:sz w:val="24"/>
                <w:szCs w:val="24"/>
              </w:rPr>
              <w:t>Age</w:t>
            </w:r>
            <w:proofErr w:type="gramEnd"/>
            <w:r>
              <w:rPr>
                <w:b/>
                <w:color w:val="00285B"/>
                <w:sz w:val="24"/>
                <w:szCs w:val="24"/>
              </w:rPr>
              <w:t xml:space="preserve">:  </w:t>
            </w:r>
            <w:r>
              <w:rPr>
                <w:color w:val="00285B"/>
                <w:sz w:val="24"/>
                <w:szCs w:val="24"/>
              </w:rPr>
              <w:t xml:space="preserve">15 </w:t>
            </w:r>
          </w:p>
          <w:p w14:paraId="7916693E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Parents:  </w:t>
            </w:r>
            <w:r>
              <w:rPr>
                <w:color w:val="00285B"/>
                <w:sz w:val="24"/>
                <w:szCs w:val="24"/>
              </w:rPr>
              <w:t>Bryan Baber and Victoria Baber</w:t>
            </w:r>
          </w:p>
          <w:p w14:paraId="6BD05E91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Email:  </w:t>
            </w:r>
            <w:r>
              <w:rPr>
                <w:color w:val="00285B"/>
                <w:sz w:val="24"/>
                <w:szCs w:val="24"/>
              </w:rPr>
              <w:t>brittneybaber2023@gmail.com</w:t>
            </w:r>
          </w:p>
          <w:p w14:paraId="33C8C202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Address: </w:t>
            </w:r>
            <w:r>
              <w:rPr>
                <w:color w:val="00285B"/>
                <w:sz w:val="24"/>
                <w:szCs w:val="24"/>
              </w:rPr>
              <w:t>44 Wilcox Ave</w:t>
            </w:r>
          </w:p>
          <w:p w14:paraId="37C79EC5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                 South River, NJ 08882</w:t>
            </w:r>
          </w:p>
          <w:p w14:paraId="0022AF75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Phone: </w:t>
            </w:r>
            <w:r>
              <w:rPr>
                <w:color w:val="00285B"/>
                <w:sz w:val="24"/>
                <w:szCs w:val="24"/>
              </w:rPr>
              <w:t>732-427-3841</w:t>
            </w:r>
          </w:p>
          <w:p w14:paraId="4DB1BE58" w14:textId="77777777" w:rsidR="00320E5F" w:rsidRDefault="00320E5F"/>
        </w:tc>
      </w:tr>
      <w:tr w:rsidR="00320E5F" w14:paraId="03661352" w14:textId="77777777">
        <w:trPr>
          <w:trHeight w:val="144"/>
        </w:trPr>
        <w:tc>
          <w:tcPr>
            <w:tcW w:w="255" w:type="dxa"/>
            <w:tcBorders>
              <w:top w:val="nil"/>
              <w:left w:val="nil"/>
            </w:tcBorders>
          </w:tcPr>
          <w:p w14:paraId="4F74999B" w14:textId="77777777" w:rsidR="00320E5F" w:rsidRDefault="00320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5B8A8" w14:textId="272F7B41" w:rsidR="00320E5F" w:rsidRDefault="00320E5F">
            <w:pPr>
              <w:spacing w:line="120" w:lineRule="auto"/>
              <w:rPr>
                <w:b/>
                <w:sz w:val="16"/>
                <w:szCs w:val="16"/>
              </w:rPr>
            </w:pPr>
          </w:p>
          <w:p w14:paraId="72F9EDB4" w14:textId="77777777" w:rsidR="00320E5F" w:rsidRDefault="00320E5F">
            <w:pPr>
              <w:spacing w:line="120" w:lineRule="auto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10913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20E5F" w14:paraId="60AC16C1" w14:textId="77777777">
        <w:trPr>
          <w:trHeight w:val="5147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FD62D" w14:textId="77777777" w:rsidR="00320E5F" w:rsidRDefault="00320E5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0"/>
              <w:tblW w:w="106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08"/>
            </w:tblGrid>
            <w:tr w:rsidR="00320E5F" w14:paraId="564B36F8" w14:textId="77777777"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C86EB0" w14:textId="77777777" w:rsidR="00320E5F" w:rsidRDefault="00320E5F">
                  <w:pPr>
                    <w:widowControl w:val="0"/>
                    <w:spacing w:line="276" w:lineRule="auto"/>
                  </w:pPr>
                </w:p>
              </w:tc>
            </w:tr>
          </w:tbl>
          <w:p w14:paraId="1E88AA8D" w14:textId="77777777" w:rsidR="00320E5F" w:rsidRDefault="00320E5F">
            <w:pPr>
              <w:spacing w:after="160" w:line="259" w:lineRule="auto"/>
              <w:rPr>
                <w:b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7C03B09F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COACHES CONTACT INFORMATION</w:t>
            </w:r>
          </w:p>
          <w:p w14:paraId="349BB5F4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85B"/>
                <w:sz w:val="24"/>
                <w:szCs w:val="24"/>
              </w:rPr>
            </w:pPr>
          </w:p>
          <w:p w14:paraId="54A02496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Club Team: </w:t>
            </w:r>
          </w:p>
          <w:p w14:paraId="45FB2FBD" w14:textId="77777777" w:rsidR="007B59B2" w:rsidRDefault="007B59B2" w:rsidP="007B59B2">
            <w:pPr>
              <w:ind w:left="720" w:hanging="260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Renegades Fastpitch 18u Rodriguez</w:t>
            </w:r>
          </w:p>
          <w:p w14:paraId="50633A07" w14:textId="77777777" w:rsidR="007B59B2" w:rsidRDefault="007B59B2" w:rsidP="007B59B2">
            <w:pP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Head Coach: Christina Rodriguez</w:t>
            </w:r>
          </w:p>
          <w:p w14:paraId="09B60C9E" w14:textId="77777777" w:rsidR="007B59B2" w:rsidRDefault="007B59B2" w:rsidP="007B59B2">
            <w:pP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Email: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Coachrodriguez1@gmail.com</w:t>
              </w:r>
            </w:hyperlink>
          </w:p>
          <w:p w14:paraId="280EB65B" w14:textId="77777777" w:rsidR="007B59B2" w:rsidRDefault="007B59B2" w:rsidP="007B59B2">
            <w:pP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Mobile:  908-910-0564</w:t>
            </w:r>
          </w:p>
          <w:p w14:paraId="196C7E7C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</w:p>
          <w:p w14:paraId="723D2932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President: Juan Torres</w:t>
            </w:r>
          </w:p>
          <w:p w14:paraId="2F624E50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Email: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renegadesfp@gmail.com</w:t>
              </w:r>
            </w:hyperlink>
            <w:r>
              <w:rPr>
                <w:color w:val="00285B"/>
                <w:sz w:val="24"/>
                <w:szCs w:val="24"/>
              </w:rPr>
              <w:t xml:space="preserve">  </w:t>
            </w:r>
          </w:p>
          <w:p w14:paraId="6963234F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Mobile:  484-542-5651</w:t>
            </w:r>
          </w:p>
          <w:p w14:paraId="1B4E7C25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</w:p>
          <w:p w14:paraId="2CFD673E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Recruiter: Patti </w:t>
            </w:r>
            <w:proofErr w:type="spellStart"/>
            <w:r>
              <w:rPr>
                <w:color w:val="00285B"/>
                <w:sz w:val="24"/>
                <w:szCs w:val="24"/>
              </w:rPr>
              <w:t>Adorna</w:t>
            </w:r>
            <w:proofErr w:type="spellEnd"/>
          </w:p>
          <w:p w14:paraId="106E7A29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Email: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padorna@turn2sportsconsulting.com</w:t>
              </w:r>
            </w:hyperlink>
          </w:p>
          <w:p w14:paraId="7951390E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Mobile: 732-455-3972</w:t>
            </w:r>
          </w:p>
          <w:p w14:paraId="3C06B6D6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</w:p>
          <w:p w14:paraId="68A1072E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High School: </w:t>
            </w:r>
          </w:p>
          <w:p w14:paraId="049D6EF1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South River High School </w:t>
            </w:r>
          </w:p>
          <w:p w14:paraId="26B5D75D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South River, NJ</w:t>
            </w:r>
          </w:p>
          <w:p w14:paraId="2913CD06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Head Coach: Matthew Fadden</w:t>
            </w:r>
          </w:p>
          <w:p w14:paraId="77AD2888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Email: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mfadden</w:t>
              </w:r>
            </w:hyperlink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@</w:t>
              </w:r>
            </w:hyperlink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srivernj</w:t>
              </w:r>
            </w:hyperlink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.</w:t>
              </w:r>
            </w:hyperlink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org</w:t>
              </w:r>
            </w:hyperlink>
            <w:r>
              <w:rPr>
                <w:color w:val="00285B"/>
                <w:sz w:val="24"/>
                <w:szCs w:val="24"/>
              </w:rPr>
              <w:t xml:space="preserve"> </w:t>
            </w:r>
          </w:p>
          <w:p w14:paraId="48F8E2F1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</w:p>
          <w:p w14:paraId="0F270302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Hitting Coach: </w:t>
            </w:r>
          </w:p>
          <w:p w14:paraId="5AD59375" w14:textId="280A415C" w:rsidR="000A61D0" w:rsidRPr="000A61D0" w:rsidRDefault="000A61D0" w:rsidP="000A61D0">
            <w:pPr>
              <w:ind w:left="720" w:hanging="260"/>
              <w:rPr>
                <w:b/>
                <w:bCs/>
                <w:color w:val="00285B"/>
                <w:sz w:val="24"/>
                <w:szCs w:val="24"/>
              </w:rPr>
            </w:pPr>
            <w:r w:rsidRPr="000A61D0">
              <w:rPr>
                <w:b/>
                <w:bCs/>
                <w:color w:val="00285B"/>
                <w:sz w:val="24"/>
                <w:szCs w:val="24"/>
              </w:rPr>
              <w:t>Christina Rodriguez</w:t>
            </w:r>
          </w:p>
          <w:p w14:paraId="4E86CBD1" w14:textId="77777777" w:rsidR="000A61D0" w:rsidRDefault="000A61D0" w:rsidP="000A61D0">
            <w:pP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Email: </w:t>
            </w: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Coachrodriguez1@gmail.com</w:t>
              </w:r>
            </w:hyperlink>
          </w:p>
          <w:p w14:paraId="2445E260" w14:textId="77777777" w:rsidR="000A61D0" w:rsidRDefault="000A61D0" w:rsidP="000A61D0">
            <w:pP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Mobile:  908-910-0564</w:t>
            </w:r>
          </w:p>
          <w:p w14:paraId="7D17367D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color w:val="00285B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285B"/>
              <w:bottom w:val="nil"/>
              <w:right w:val="single" w:sz="4" w:space="0" w:color="00285B"/>
            </w:tcBorders>
            <w:shd w:val="clear" w:color="auto" w:fill="auto"/>
          </w:tcPr>
          <w:p w14:paraId="7E92508B" w14:textId="77777777" w:rsidR="00320E5F" w:rsidRDefault="00320E5F"/>
        </w:tc>
        <w:tc>
          <w:tcPr>
            <w:tcW w:w="5340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4E28DD81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SOFTBALL ACHIEVEMENTS</w:t>
            </w:r>
          </w:p>
          <w:p w14:paraId="10C68531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</w:p>
          <w:p w14:paraId="2AF06EC9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Club Team History</w:t>
            </w:r>
          </w:p>
          <w:p w14:paraId="64D6E185" w14:textId="77777777" w:rsidR="00320E5F" w:rsidRDefault="007B20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Current:   </w:t>
            </w:r>
          </w:p>
          <w:p w14:paraId="2296969E" w14:textId="282F9600" w:rsidR="00320E5F" w:rsidRDefault="007B20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Renegades 18u</w:t>
            </w:r>
            <w:r w:rsidR="000A61D0">
              <w:rPr>
                <w:color w:val="00285B"/>
                <w:sz w:val="24"/>
                <w:szCs w:val="24"/>
              </w:rPr>
              <w:t xml:space="preserve"> Rodriguez</w:t>
            </w:r>
          </w:p>
          <w:p w14:paraId="061CE313" w14:textId="77777777" w:rsidR="00320E5F" w:rsidRDefault="007B20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Past:</w:t>
            </w:r>
          </w:p>
          <w:p w14:paraId="1D4001CF" w14:textId="77777777" w:rsidR="00320E5F" w:rsidRDefault="007B20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2019-2020 Ruthless 16u Borelli</w:t>
            </w:r>
          </w:p>
          <w:p w14:paraId="3B9214A0" w14:textId="77777777" w:rsidR="00320E5F" w:rsidRDefault="007B20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2018 -2019 Central Jersey Flames</w:t>
            </w:r>
          </w:p>
          <w:p w14:paraId="6E2E2154" w14:textId="77777777" w:rsidR="00320E5F" w:rsidRDefault="007B20A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2017-2018 Jersey Shore Huskies</w:t>
            </w:r>
          </w:p>
          <w:p w14:paraId="7AC1803C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</w:p>
          <w:p w14:paraId="6C616D36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 </w:t>
            </w:r>
          </w:p>
          <w:p w14:paraId="70A7B4B7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</w:p>
          <w:p w14:paraId="6CCCB34F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Social Media</w:t>
            </w:r>
          </w:p>
          <w:p w14:paraId="0407CE05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           Instagram</w:t>
            </w:r>
            <w:r>
              <w:rPr>
                <w:color w:val="00285B"/>
                <w:sz w:val="24"/>
                <w:szCs w:val="24"/>
              </w:rPr>
              <w:t>: @brittneybaber2023</w:t>
            </w:r>
          </w:p>
          <w:p w14:paraId="3A775415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           Twitter</w:t>
            </w:r>
            <w:r>
              <w:rPr>
                <w:color w:val="00285B"/>
                <w:sz w:val="24"/>
                <w:szCs w:val="24"/>
              </w:rPr>
              <w:t>: @baber_brittney</w:t>
            </w:r>
          </w:p>
          <w:p w14:paraId="0EE1814C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</w:p>
          <w:p w14:paraId="7C2A0803" w14:textId="77777777" w:rsidR="00320E5F" w:rsidRDefault="00320E5F">
            <w:pPr>
              <w:rPr>
                <w:color w:val="00285B"/>
                <w:sz w:val="24"/>
                <w:szCs w:val="24"/>
              </w:rPr>
            </w:pPr>
          </w:p>
          <w:p w14:paraId="73825F43" w14:textId="77777777" w:rsidR="00320E5F" w:rsidRDefault="00320E5F">
            <w:pPr>
              <w:rPr>
                <w:color w:val="00285B"/>
                <w:sz w:val="24"/>
                <w:szCs w:val="24"/>
              </w:rPr>
            </w:pPr>
          </w:p>
          <w:p w14:paraId="6B8D7710" w14:textId="2C7A4103" w:rsidR="00320E5F" w:rsidRDefault="007B20AC">
            <w:pPr>
              <w:numPr>
                <w:ilvl w:val="0"/>
                <w:numId w:val="4"/>
              </w:numP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USSSA Homerun Club </w:t>
            </w:r>
          </w:p>
          <w:p w14:paraId="691CDAB7" w14:textId="3B2436F2" w:rsidR="000A61D0" w:rsidRDefault="000A61D0">
            <w:pPr>
              <w:numPr>
                <w:ilvl w:val="0"/>
                <w:numId w:val="4"/>
              </w:numP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Renegades ‘Over the Fence’ Club</w:t>
            </w:r>
          </w:p>
          <w:p w14:paraId="2D1D860B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</w:p>
        </w:tc>
      </w:tr>
      <w:tr w:rsidR="00320E5F" w14:paraId="30D70CF0" w14:textId="77777777">
        <w:trPr>
          <w:trHeight w:val="14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1E43F" w14:textId="77777777" w:rsidR="00320E5F" w:rsidRDefault="00320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85B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285B"/>
              <w:left w:val="nil"/>
              <w:bottom w:val="single" w:sz="4" w:space="0" w:color="00285B"/>
              <w:right w:val="nil"/>
            </w:tcBorders>
            <w:shd w:val="clear" w:color="auto" w:fill="auto"/>
          </w:tcPr>
          <w:p w14:paraId="0ECE2194" w14:textId="77777777" w:rsidR="00320E5F" w:rsidRDefault="00320E5F">
            <w:pPr>
              <w:rPr>
                <w:color w:val="00285B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D255" w14:textId="77777777" w:rsidR="00320E5F" w:rsidRDefault="00320E5F"/>
        </w:tc>
        <w:tc>
          <w:tcPr>
            <w:tcW w:w="5340" w:type="dxa"/>
            <w:gridSpan w:val="5"/>
            <w:tcBorders>
              <w:top w:val="single" w:sz="4" w:space="0" w:color="00285B"/>
              <w:left w:val="nil"/>
              <w:bottom w:val="single" w:sz="4" w:space="0" w:color="00285B"/>
              <w:right w:val="nil"/>
            </w:tcBorders>
            <w:shd w:val="clear" w:color="auto" w:fill="auto"/>
          </w:tcPr>
          <w:p w14:paraId="0F93B6C3" w14:textId="77777777" w:rsidR="00320E5F" w:rsidRDefault="00320E5F">
            <w:pPr>
              <w:rPr>
                <w:color w:val="00285B"/>
              </w:rPr>
            </w:pPr>
          </w:p>
        </w:tc>
      </w:tr>
      <w:tr w:rsidR="00320E5F" w14:paraId="46AAE43A" w14:textId="77777777">
        <w:trPr>
          <w:trHeight w:val="31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83292" w14:textId="77777777" w:rsidR="00320E5F" w:rsidRDefault="00320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85B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4C58EDA5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0AA1AE48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</w:p>
          <w:p w14:paraId="7C0A3C42" w14:textId="77777777" w:rsidR="007B59B2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Major of Interest:  </w:t>
            </w:r>
          </w:p>
          <w:p w14:paraId="77A7C3BD" w14:textId="57769A4C" w:rsidR="00320E5F" w:rsidRPr="007B59B2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285B"/>
                <w:sz w:val="24"/>
                <w:szCs w:val="24"/>
              </w:rPr>
            </w:pPr>
            <w:r w:rsidRPr="007B59B2">
              <w:rPr>
                <w:bCs/>
                <w:color w:val="00285B"/>
                <w:sz w:val="24"/>
                <w:szCs w:val="24"/>
              </w:rPr>
              <w:t>Education/Graphic Design</w:t>
            </w:r>
          </w:p>
          <w:p w14:paraId="7A0D23B7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GPA:   </w:t>
            </w:r>
          </w:p>
          <w:p w14:paraId="65201FA2" w14:textId="77777777" w:rsidR="00320E5F" w:rsidRPr="007B59B2" w:rsidRDefault="007B20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 w:rsidRPr="007B59B2">
              <w:rPr>
                <w:color w:val="00285B"/>
                <w:sz w:val="24"/>
                <w:szCs w:val="24"/>
              </w:rPr>
              <w:t xml:space="preserve">3.9 </w:t>
            </w:r>
          </w:p>
        </w:tc>
        <w:tc>
          <w:tcPr>
            <w:tcW w:w="255" w:type="dxa"/>
            <w:tcBorders>
              <w:top w:val="nil"/>
              <w:left w:val="single" w:sz="4" w:space="0" w:color="00285B"/>
              <w:bottom w:val="nil"/>
              <w:right w:val="single" w:sz="4" w:space="0" w:color="00285B"/>
            </w:tcBorders>
            <w:shd w:val="clear" w:color="auto" w:fill="auto"/>
          </w:tcPr>
          <w:p w14:paraId="1C6A894F" w14:textId="77777777" w:rsidR="00320E5F" w:rsidRDefault="00320E5F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3E224E0D" w14:textId="77777777" w:rsidR="00320E5F" w:rsidRDefault="007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451924F6" w14:textId="77777777" w:rsidR="00320E5F" w:rsidRDefault="0032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85B"/>
                <w:sz w:val="24"/>
                <w:szCs w:val="24"/>
              </w:rPr>
            </w:pPr>
          </w:p>
          <w:p w14:paraId="70ABBBD8" w14:textId="77777777" w:rsidR="00320E5F" w:rsidRDefault="007B20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High School Volleyball</w:t>
            </w:r>
          </w:p>
          <w:p w14:paraId="07523C71" w14:textId="77777777" w:rsidR="00320E5F" w:rsidRDefault="007B20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Middle School Basketball</w:t>
            </w:r>
          </w:p>
          <w:p w14:paraId="78E56EF9" w14:textId="77777777" w:rsidR="00320E5F" w:rsidRDefault="007B20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Junior Honor Society </w:t>
            </w:r>
          </w:p>
          <w:p w14:paraId="14DF41F1" w14:textId="77777777" w:rsidR="00320E5F" w:rsidRDefault="007B20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Student ambassador at St. Bartholomew School</w:t>
            </w:r>
          </w:p>
          <w:p w14:paraId="53F17B37" w14:textId="77777777" w:rsidR="00320E5F" w:rsidRDefault="007B20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Middle school Mentoring Program</w:t>
            </w:r>
          </w:p>
          <w:p w14:paraId="7210BD73" w14:textId="77777777" w:rsidR="00320E5F" w:rsidRDefault="007B20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lastRenderedPageBreak/>
              <w:t>Middle School Yearbook Committee</w:t>
            </w:r>
          </w:p>
          <w:p w14:paraId="0740E821" w14:textId="77777777" w:rsidR="00320E5F" w:rsidRDefault="007B20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STEM club</w:t>
            </w:r>
          </w:p>
          <w:p w14:paraId="6015FD7F" w14:textId="77777777" w:rsidR="00320E5F" w:rsidRDefault="007B20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Art Award (Grade 8) </w:t>
            </w:r>
          </w:p>
        </w:tc>
      </w:tr>
    </w:tbl>
    <w:p w14:paraId="25025EE9" w14:textId="77777777" w:rsidR="00320E5F" w:rsidRDefault="00320E5F"/>
    <w:sectPr w:rsidR="00320E5F">
      <w:pgSz w:w="12240" w:h="15840"/>
      <w:pgMar w:top="432" w:right="720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2558"/>
    <w:multiLevelType w:val="multilevel"/>
    <w:tmpl w:val="A0E639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5332CF"/>
    <w:multiLevelType w:val="multilevel"/>
    <w:tmpl w:val="C2F02C42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062020"/>
    <w:multiLevelType w:val="multilevel"/>
    <w:tmpl w:val="451A513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8831D8"/>
    <w:multiLevelType w:val="multilevel"/>
    <w:tmpl w:val="C2B4F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5F"/>
    <w:rsid w:val="000A61D0"/>
    <w:rsid w:val="00320E5F"/>
    <w:rsid w:val="00664F94"/>
    <w:rsid w:val="007B20AC"/>
    <w:rsid w:val="007B59B2"/>
    <w:rsid w:val="00C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D930"/>
  <w15:docId w15:val="{632F46EC-A86E-7C49-B130-494EBE5D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gadesfp@gmail.com" TargetMode="External"/><Relationship Id="rId13" Type="http://schemas.openxmlformats.org/officeDocument/2006/relationships/hyperlink" Target="mailto:mfadden@srivern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achrodriguez1@gmail.com" TargetMode="External"/><Relationship Id="rId12" Type="http://schemas.openxmlformats.org/officeDocument/2006/relationships/hyperlink" Target="mailto:mfadden@srivernj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fadden@srivernj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oachrodriguez1@gmail.com" TargetMode="External"/><Relationship Id="rId10" Type="http://schemas.openxmlformats.org/officeDocument/2006/relationships/hyperlink" Target="mailto:mfadden@srivern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dorna@turn2sportsconsulting.com" TargetMode="External"/><Relationship Id="rId14" Type="http://schemas.openxmlformats.org/officeDocument/2006/relationships/hyperlink" Target="mailto:mfadden@sriver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Russell, Jonathan E.</cp:lastModifiedBy>
  <cp:revision>6</cp:revision>
  <dcterms:created xsi:type="dcterms:W3CDTF">2020-10-15T20:53:00Z</dcterms:created>
  <dcterms:modified xsi:type="dcterms:W3CDTF">2020-10-16T13:46:00Z</dcterms:modified>
</cp:coreProperties>
</file>